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8FFD2" w14:textId="3E56594C" w:rsidR="0030274C" w:rsidRDefault="005959DF" w:rsidP="0030274C">
      <w:pPr>
        <w:rPr>
          <w:b/>
          <w:sz w:val="24"/>
          <w:szCs w:val="24"/>
        </w:rPr>
      </w:pPr>
      <w:r>
        <w:rPr>
          <w:rFonts w:asciiTheme="majorHAnsi" w:hAnsiTheme="majorHAnsi" w:cstheme="majorHAnsi"/>
          <w:b/>
          <w:bCs/>
        </w:rPr>
        <w:t>GK.271.2.2024.M.W.</w:t>
      </w:r>
      <w:r w:rsidR="0099325F">
        <w:rPr>
          <w:sz w:val="24"/>
        </w:rPr>
        <w:t xml:space="preserve"> </w:t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99325F">
        <w:rPr>
          <w:sz w:val="24"/>
        </w:rPr>
        <w:tab/>
      </w:r>
      <w:r w:rsidR="0030274C" w:rsidRPr="0030274C">
        <w:rPr>
          <w:bCs/>
          <w:sz w:val="24"/>
          <w:szCs w:val="24"/>
        </w:rPr>
        <w:t>Załącznik nr 16 do SWZ</w:t>
      </w:r>
    </w:p>
    <w:p w14:paraId="7BEB03D0" w14:textId="77777777" w:rsidR="0030274C" w:rsidRDefault="0030274C" w:rsidP="0030274C">
      <w:pPr>
        <w:rPr>
          <w:b/>
          <w:sz w:val="24"/>
          <w:szCs w:val="24"/>
        </w:rPr>
      </w:pPr>
    </w:p>
    <w:p w14:paraId="01FE2B64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ED3534E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5C2F7EC0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51E6B10" w14:textId="77777777" w:rsidR="0030274C" w:rsidRDefault="0030274C" w:rsidP="0030274C">
      <w:pPr>
        <w:tabs>
          <w:tab w:val="right" w:pos="4536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(pełna nazwa, adres, NIP, REGON)</w:t>
      </w:r>
    </w:p>
    <w:p w14:paraId="1AFDFA17" w14:textId="77777777" w:rsidR="0030274C" w:rsidRDefault="0030274C" w:rsidP="0030274C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1C6FFD74" w14:textId="77777777" w:rsidR="0030274C" w:rsidRDefault="0030274C" w:rsidP="0030274C">
      <w:pPr>
        <w:jc w:val="center"/>
        <w:rPr>
          <w:b/>
          <w:sz w:val="24"/>
          <w:szCs w:val="24"/>
        </w:rPr>
      </w:pPr>
    </w:p>
    <w:p w14:paraId="0F5B0E5B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 O NIEPODLEGANIU WYKLUCZENIU</w:t>
      </w:r>
    </w:p>
    <w:p w14:paraId="334269EA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15E5F9F8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32B36F45" w14:textId="77777777" w:rsidR="0030274C" w:rsidRDefault="0030274C" w:rsidP="0030274C">
      <w:pPr>
        <w:rPr>
          <w:sz w:val="24"/>
          <w:szCs w:val="24"/>
        </w:rPr>
      </w:pPr>
    </w:p>
    <w:p w14:paraId="28C06B2E" w14:textId="77777777" w:rsidR="0030274C" w:rsidRDefault="0030274C" w:rsidP="0030274C">
      <w:pPr>
        <w:rPr>
          <w:sz w:val="24"/>
          <w:szCs w:val="24"/>
        </w:rPr>
      </w:pPr>
    </w:p>
    <w:p w14:paraId="78DC97A1" w14:textId="77777777" w:rsidR="0030274C" w:rsidRDefault="0030274C" w:rsidP="0030274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związku z uczestnictwem w postępowaniu o udzielenie zamówienia publicznego </w:t>
      </w:r>
      <w:r>
        <w:rPr>
          <w:sz w:val="24"/>
          <w:szCs w:val="24"/>
        </w:rPr>
        <w:br/>
        <w:t xml:space="preserve">prowadzonym w trybie podstawowym bez negocjacji pn.:  </w:t>
      </w:r>
    </w:p>
    <w:p w14:paraId="76DBB99B" w14:textId="799B6E12" w:rsidR="00D5647A" w:rsidRPr="00D5647A" w:rsidRDefault="00D5647A" w:rsidP="0099325F">
      <w:pPr>
        <w:shd w:val="clear" w:color="auto" w:fill="D9D9D9"/>
        <w:spacing w:line="285" w:lineRule="auto"/>
        <w:jc w:val="center"/>
        <w:rPr>
          <w:sz w:val="24"/>
          <w:szCs w:val="16"/>
        </w:rPr>
      </w:pPr>
      <w:r w:rsidRPr="00D5647A">
        <w:rPr>
          <w:sz w:val="24"/>
          <w:szCs w:val="16"/>
        </w:rPr>
        <w:t>„Odbiór i transport odpadów komunalnych zmieszanych</w:t>
      </w:r>
    </w:p>
    <w:p w14:paraId="63BB0F5A" w14:textId="5ADAA18C" w:rsidR="0099325F" w:rsidRDefault="00D5647A" w:rsidP="0099325F">
      <w:pPr>
        <w:shd w:val="clear" w:color="auto" w:fill="D9D9D9"/>
        <w:spacing w:line="285" w:lineRule="auto"/>
        <w:jc w:val="center"/>
        <w:rPr>
          <w:sz w:val="24"/>
          <w:szCs w:val="16"/>
        </w:rPr>
      </w:pPr>
      <w:r w:rsidRPr="00D5647A">
        <w:rPr>
          <w:sz w:val="24"/>
          <w:szCs w:val="16"/>
        </w:rPr>
        <w:t>i selektywnie zbieranych z nieruchomości zamieszkałych</w:t>
      </w:r>
    </w:p>
    <w:p w14:paraId="6EF8D5E6" w14:textId="701E28A9" w:rsidR="00D5647A" w:rsidRPr="0099325F" w:rsidRDefault="00D5647A" w:rsidP="0099325F">
      <w:pPr>
        <w:shd w:val="clear" w:color="auto" w:fill="D9D9D9"/>
        <w:spacing w:line="285" w:lineRule="auto"/>
        <w:jc w:val="center"/>
        <w:rPr>
          <w:sz w:val="24"/>
          <w:szCs w:val="16"/>
        </w:rPr>
      </w:pPr>
      <w:r w:rsidRPr="00D5647A">
        <w:rPr>
          <w:sz w:val="24"/>
          <w:szCs w:val="16"/>
        </w:rPr>
        <w:t>oraz z PSZOK-u z terenu gminy Rozdrażew</w:t>
      </w:r>
      <w:r w:rsidR="005959DF">
        <w:rPr>
          <w:sz w:val="24"/>
          <w:szCs w:val="16"/>
        </w:rPr>
        <w:t xml:space="preserve"> w 2025 r</w:t>
      </w:r>
      <w:r w:rsidRPr="00D5647A">
        <w:rPr>
          <w:sz w:val="24"/>
          <w:szCs w:val="16"/>
        </w:rPr>
        <w:t>”</w:t>
      </w:r>
    </w:p>
    <w:p w14:paraId="41B1E61D" w14:textId="5B32C31A" w:rsidR="0030274C" w:rsidRDefault="0030274C" w:rsidP="0030274C">
      <w:pPr>
        <w:rPr>
          <w:b/>
          <w:bCs/>
          <w:sz w:val="24"/>
          <w:szCs w:val="24"/>
        </w:rPr>
      </w:pPr>
    </w:p>
    <w:p w14:paraId="60D5AC4B" w14:textId="77777777" w:rsidR="0030274C" w:rsidRDefault="0030274C" w:rsidP="0030274C">
      <w:pPr>
        <w:rPr>
          <w:b/>
          <w:bCs/>
          <w:sz w:val="24"/>
          <w:szCs w:val="24"/>
        </w:rPr>
      </w:pPr>
    </w:p>
    <w:p w14:paraId="003F9736" w14:textId="77777777" w:rsidR="0030274C" w:rsidRDefault="0030274C" w:rsidP="0030274C">
      <w:pPr>
        <w:rPr>
          <w:b/>
          <w:sz w:val="24"/>
          <w:szCs w:val="24"/>
        </w:rPr>
      </w:pPr>
    </w:p>
    <w:p w14:paraId="22989D8E" w14:textId="77777777" w:rsidR="0030274C" w:rsidRDefault="0030274C" w:rsidP="0030274C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53E10722" w14:textId="77777777" w:rsidR="0030274C" w:rsidRDefault="0030274C" w:rsidP="0030274C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podlegam wykluczeniu z postępowania</w:t>
      </w:r>
      <w:r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7ADB9491" w14:textId="77777777" w:rsidR="0030274C" w:rsidRDefault="0030274C" w:rsidP="0030274C">
      <w:pPr>
        <w:jc w:val="both"/>
        <w:rPr>
          <w:sz w:val="24"/>
          <w:szCs w:val="24"/>
        </w:rPr>
      </w:pPr>
    </w:p>
    <w:p w14:paraId="54DF6A1F" w14:textId="77777777" w:rsidR="0030274C" w:rsidRDefault="0030274C" w:rsidP="0030274C">
      <w:pPr>
        <w:jc w:val="both"/>
        <w:rPr>
          <w:sz w:val="24"/>
          <w:szCs w:val="24"/>
        </w:rPr>
      </w:pPr>
    </w:p>
    <w:p w14:paraId="19F71363" w14:textId="77777777" w:rsidR="0030274C" w:rsidRDefault="0030274C" w:rsidP="0030274C">
      <w:pPr>
        <w:jc w:val="both"/>
        <w:rPr>
          <w:sz w:val="24"/>
          <w:szCs w:val="24"/>
        </w:rPr>
      </w:pPr>
    </w:p>
    <w:p w14:paraId="36AF7490" w14:textId="77777777" w:rsidR="0030274C" w:rsidRDefault="0030274C" w:rsidP="0030274C">
      <w:pPr>
        <w:jc w:val="both"/>
        <w:rPr>
          <w:sz w:val="24"/>
          <w:szCs w:val="24"/>
        </w:rPr>
      </w:pPr>
    </w:p>
    <w:p w14:paraId="0417899D" w14:textId="77777777" w:rsidR="0030274C" w:rsidRDefault="0030274C" w:rsidP="0030274C">
      <w:pPr>
        <w:jc w:val="both"/>
        <w:rPr>
          <w:sz w:val="24"/>
          <w:szCs w:val="24"/>
        </w:rPr>
      </w:pPr>
    </w:p>
    <w:p w14:paraId="16070296" w14:textId="77777777" w:rsidR="0030274C" w:rsidRDefault="0030274C" w:rsidP="0030274C">
      <w:pPr>
        <w:tabs>
          <w:tab w:val="left" w:pos="5670"/>
        </w:tabs>
        <w:rPr>
          <w:i/>
          <w:iCs/>
          <w:sz w:val="24"/>
          <w:szCs w:val="24"/>
        </w:rPr>
      </w:pPr>
    </w:p>
    <w:p w14:paraId="25FAF0F6" w14:textId="77609301" w:rsidR="0030274C" w:rsidRDefault="0030274C" w:rsidP="0030274C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………………………………, ……………202</w:t>
      </w:r>
      <w:r w:rsidR="00F4793B">
        <w:rPr>
          <w:i/>
          <w:iCs/>
          <w:sz w:val="24"/>
          <w:szCs w:val="24"/>
        </w:rPr>
        <w:t>4</w:t>
      </w:r>
      <w:r>
        <w:rPr>
          <w:i/>
          <w:iCs/>
          <w:sz w:val="24"/>
          <w:szCs w:val="24"/>
        </w:rPr>
        <w:t xml:space="preserve">  r</w:t>
      </w:r>
    </w:p>
    <w:p w14:paraId="0A9081EC" w14:textId="77777777" w:rsidR="00221359" w:rsidRDefault="00221359"/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690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76F"/>
    <w:rsid w:val="00221359"/>
    <w:rsid w:val="0030274C"/>
    <w:rsid w:val="005959DF"/>
    <w:rsid w:val="0099325F"/>
    <w:rsid w:val="00D32EB5"/>
    <w:rsid w:val="00D4576F"/>
    <w:rsid w:val="00D5647A"/>
    <w:rsid w:val="00ED4A8C"/>
    <w:rsid w:val="00F4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9756"/>
  <w15:chartTrackingRefBased/>
  <w15:docId w15:val="{58D830BC-42E6-4603-B9B3-C85B602A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2022-11-14T13:08:00Z</dcterms:created>
  <dcterms:modified xsi:type="dcterms:W3CDTF">2024-11-15T09:31:00Z</dcterms:modified>
</cp:coreProperties>
</file>